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4320" w14:textId="28866D92" w:rsidR="0071073E" w:rsidRPr="0071073E" w:rsidRDefault="0071073E" w:rsidP="007107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073E">
        <w:rPr>
          <w:rFonts w:ascii="Times New Roman" w:hAnsi="Times New Roman" w:cs="Times New Roman"/>
          <w:b/>
          <w:bCs/>
          <w:sz w:val="24"/>
          <w:szCs w:val="24"/>
        </w:rPr>
        <w:t>Upute za korištenje perilice za suđe</w:t>
      </w:r>
    </w:p>
    <w:p w14:paraId="48264F4F" w14:textId="2857D413" w:rsidR="0071073E" w:rsidRPr="0071073E" w:rsidRDefault="0071073E" w:rsidP="0071073E">
      <w:pPr>
        <w:rPr>
          <w:rFonts w:ascii="Times New Roman" w:hAnsi="Times New Roman" w:cs="Times New Roman"/>
          <w:sz w:val="24"/>
          <w:szCs w:val="24"/>
        </w:rPr>
      </w:pPr>
      <w:r w:rsidRPr="0071073E">
        <w:rPr>
          <w:rFonts w:ascii="Times New Roman" w:hAnsi="Times New Roman" w:cs="Times New Roman"/>
          <w:sz w:val="24"/>
          <w:szCs w:val="24"/>
        </w:rPr>
        <w:t>- prije nego što stavite posuđe u perilicu za suđe, molim Vas provjerite da nema većih ostataka hrane na posuđu</w:t>
      </w:r>
    </w:p>
    <w:p w14:paraId="0F61E361" w14:textId="2C191E47" w:rsidR="0071073E" w:rsidRPr="0071073E" w:rsidRDefault="0071073E" w:rsidP="0071073E">
      <w:pPr>
        <w:rPr>
          <w:rFonts w:ascii="Times New Roman" w:hAnsi="Times New Roman" w:cs="Times New Roman"/>
          <w:sz w:val="24"/>
          <w:szCs w:val="24"/>
        </w:rPr>
      </w:pPr>
      <w:r w:rsidRPr="0071073E">
        <w:rPr>
          <w:rFonts w:ascii="Times New Roman" w:hAnsi="Times New Roman" w:cs="Times New Roman"/>
          <w:sz w:val="24"/>
          <w:szCs w:val="24"/>
        </w:rPr>
        <w:t>- napunite perilicu za suđe i stavite jednu tabletu u kutijicu s poklopcem na vratima (ispod sudopera su)</w:t>
      </w:r>
    </w:p>
    <w:p w14:paraId="5AAB5D90" w14:textId="310EA3B0" w:rsidR="0071073E" w:rsidRPr="0071073E" w:rsidRDefault="0071073E" w:rsidP="0071073E">
      <w:pPr>
        <w:rPr>
          <w:rFonts w:ascii="Times New Roman" w:hAnsi="Times New Roman" w:cs="Times New Roman"/>
          <w:sz w:val="24"/>
          <w:szCs w:val="24"/>
        </w:rPr>
      </w:pPr>
      <w:r w:rsidRPr="0071073E">
        <w:rPr>
          <w:rFonts w:ascii="Times New Roman" w:hAnsi="Times New Roman" w:cs="Times New Roman"/>
          <w:sz w:val="24"/>
          <w:szCs w:val="24"/>
        </w:rPr>
        <w:t xml:space="preserve">- odaberite program: P1= brzo pranje (30 minuta), P2= Eco (3:25h), P3= </w:t>
      </w:r>
      <w:r w:rsidRPr="0071073E">
        <w:rPr>
          <w:rFonts w:ascii="Times New Roman" w:hAnsi="Times New Roman" w:cs="Times New Roman"/>
          <w:i/>
          <w:iCs/>
          <w:sz w:val="24"/>
          <w:szCs w:val="24"/>
        </w:rPr>
        <w:t>super</w:t>
      </w:r>
      <w:r w:rsidRPr="0071073E">
        <w:rPr>
          <w:rFonts w:ascii="Times New Roman" w:hAnsi="Times New Roman" w:cs="Times New Roman"/>
          <w:sz w:val="24"/>
          <w:szCs w:val="24"/>
        </w:rPr>
        <w:t xml:space="preserve"> pranje (50 minuta), P4= intenzivno pranje </w:t>
      </w:r>
      <w:r w:rsidRPr="0071073E">
        <w:rPr>
          <w:rFonts w:ascii="Times New Roman" w:hAnsi="Times New Roman" w:cs="Times New Roman"/>
          <w:sz w:val="24"/>
          <w:szCs w:val="24"/>
        </w:rPr>
        <w:t>65℃ (1:57h)</w:t>
      </w:r>
    </w:p>
    <w:p w14:paraId="19AA6384" w14:textId="2FB992B4" w:rsidR="0071073E" w:rsidRDefault="0071073E" w:rsidP="0071073E">
      <w:pPr>
        <w:rPr>
          <w:rFonts w:ascii="Times New Roman" w:hAnsi="Times New Roman" w:cs="Times New Roman"/>
          <w:sz w:val="24"/>
          <w:szCs w:val="24"/>
        </w:rPr>
      </w:pPr>
      <w:r w:rsidRPr="0071073E">
        <w:rPr>
          <w:rFonts w:ascii="Times New Roman" w:hAnsi="Times New Roman" w:cs="Times New Roman"/>
          <w:sz w:val="24"/>
          <w:szCs w:val="24"/>
        </w:rPr>
        <w:t xml:space="preserve">- preporučamo korištenje brzog pranja </w:t>
      </w:r>
      <w:r>
        <w:rPr>
          <w:rFonts w:ascii="Times New Roman" w:hAnsi="Times New Roman" w:cs="Times New Roman"/>
          <w:sz w:val="24"/>
          <w:szCs w:val="24"/>
        </w:rPr>
        <w:t xml:space="preserve">ili </w:t>
      </w:r>
      <w:r>
        <w:rPr>
          <w:rFonts w:ascii="Times New Roman" w:hAnsi="Times New Roman" w:cs="Times New Roman"/>
          <w:i/>
          <w:iCs/>
          <w:sz w:val="24"/>
          <w:szCs w:val="24"/>
        </w:rPr>
        <w:t>super</w:t>
      </w:r>
      <w:r>
        <w:rPr>
          <w:rFonts w:ascii="Times New Roman" w:hAnsi="Times New Roman" w:cs="Times New Roman"/>
          <w:sz w:val="24"/>
          <w:szCs w:val="24"/>
        </w:rPr>
        <w:t xml:space="preserve"> pranja ako je jačina prljavosti mala ili srednja</w:t>
      </w:r>
    </w:p>
    <w:p w14:paraId="7D3DC014" w14:textId="45CB1706" w:rsidR="0071073E" w:rsidRPr="0071073E" w:rsidRDefault="0071073E" w:rsidP="00710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 bolje sušenje ostavite vrata perilice lagano otvorena nakon što je pranje završeno</w:t>
      </w:r>
    </w:p>
    <w:p w14:paraId="3144DEEE" w14:textId="77777777" w:rsidR="0071073E" w:rsidRDefault="0071073E" w:rsidP="0071073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9F9833" w14:textId="0446F580" w:rsidR="0071073E" w:rsidRPr="003E07A6" w:rsidRDefault="0071073E" w:rsidP="0071073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E07A6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Instruction manual for dishwasher</w:t>
      </w:r>
    </w:p>
    <w:p w14:paraId="179EBC4A" w14:textId="77777777" w:rsidR="0071073E" w:rsidRPr="003E07A6" w:rsidRDefault="0071073E" w:rsidP="0071073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07A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before filling the dishwasher, please make sure there are no food leftovers on the plate – throw away and wash away any big leftovers</w:t>
      </w:r>
    </w:p>
    <w:p w14:paraId="3FAA1B9B" w14:textId="77777777" w:rsidR="0071073E" w:rsidRPr="003E07A6" w:rsidRDefault="0071073E" w:rsidP="0071073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07A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fill the dishwasher and put dishwasher tablets (You can find them under the sink) and put them in plastic box on the inside part of the door. Close it.</w:t>
      </w:r>
    </w:p>
    <w:p w14:paraId="7BF1D00A" w14:textId="068B8233" w:rsidR="0071073E" w:rsidRPr="003E07A6" w:rsidRDefault="0071073E" w:rsidP="0071073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07A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choose the program:</w:t>
      </w:r>
      <w:r w:rsidRPr="003E07A6">
        <w:rPr>
          <w:rFonts w:ascii="Times New Roman" w:hAnsi="Times New Roman" w:cs="Times New Roman"/>
          <w:sz w:val="24"/>
          <w:szCs w:val="24"/>
          <w:lang w:val="en-US"/>
        </w:rPr>
        <w:t xml:space="preserve"> P1 =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quick was </w:t>
      </w:r>
      <w:r w:rsidRPr="003E07A6">
        <w:rPr>
          <w:rFonts w:ascii="Times New Roman" w:hAnsi="Times New Roman" w:cs="Times New Roman"/>
          <w:sz w:val="24"/>
          <w:szCs w:val="24"/>
          <w:lang w:val="en-US"/>
        </w:rPr>
        <w:t>(30 minut</w:t>
      </w:r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3E07A6">
        <w:rPr>
          <w:rFonts w:ascii="Times New Roman" w:hAnsi="Times New Roman" w:cs="Times New Roman"/>
          <w:sz w:val="24"/>
          <w:szCs w:val="24"/>
          <w:lang w:val="en-US"/>
        </w:rPr>
        <w:t>), P2 = E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07A6">
        <w:rPr>
          <w:rFonts w:ascii="Times New Roman" w:hAnsi="Times New Roman" w:cs="Times New Roman"/>
          <w:sz w:val="24"/>
          <w:szCs w:val="24"/>
          <w:lang w:val="en-US"/>
        </w:rPr>
        <w:t>o (3:25h</w:t>
      </w:r>
      <w:r>
        <w:rPr>
          <w:rFonts w:ascii="Times New Roman" w:hAnsi="Times New Roman" w:cs="Times New Roman"/>
          <w:sz w:val="24"/>
          <w:szCs w:val="24"/>
          <w:lang w:val="en-US"/>
        </w:rPr>
        <w:t>rs</w:t>
      </w:r>
      <w:r w:rsidRPr="003E07A6">
        <w:rPr>
          <w:rFonts w:ascii="Times New Roman" w:hAnsi="Times New Roman" w:cs="Times New Roman"/>
          <w:sz w:val="24"/>
          <w:szCs w:val="24"/>
          <w:lang w:val="en-US"/>
        </w:rPr>
        <w:t xml:space="preserve">), P3 = </w:t>
      </w:r>
      <w:r>
        <w:rPr>
          <w:rFonts w:ascii="Times New Roman" w:hAnsi="Times New Roman" w:cs="Times New Roman"/>
          <w:sz w:val="24"/>
          <w:szCs w:val="24"/>
          <w:lang w:val="en-US"/>
        </w:rPr>
        <w:t>super wash</w:t>
      </w:r>
      <w:r w:rsidRPr="003E07A6">
        <w:rPr>
          <w:rFonts w:ascii="Times New Roman" w:hAnsi="Times New Roman" w:cs="Times New Roman"/>
          <w:sz w:val="24"/>
          <w:szCs w:val="24"/>
          <w:lang w:val="en-US"/>
        </w:rPr>
        <w:t xml:space="preserve"> 50 minut</w:t>
      </w:r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3E07A6">
        <w:rPr>
          <w:rFonts w:ascii="Times New Roman" w:hAnsi="Times New Roman" w:cs="Times New Roman"/>
          <w:sz w:val="24"/>
          <w:szCs w:val="24"/>
          <w:lang w:val="en-US"/>
        </w:rPr>
        <w:t xml:space="preserve">, P4 = </w:t>
      </w:r>
      <w:r>
        <w:rPr>
          <w:rFonts w:ascii="Times New Roman" w:hAnsi="Times New Roman" w:cs="Times New Roman"/>
          <w:sz w:val="24"/>
          <w:szCs w:val="24"/>
          <w:lang w:val="en-US"/>
        </w:rPr>
        <w:t>intensive was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E07A6">
        <w:rPr>
          <w:rFonts w:ascii="Times New Roman" w:hAnsi="Times New Roman" w:cs="Times New Roman"/>
          <w:sz w:val="24"/>
          <w:szCs w:val="24"/>
          <w:lang w:val="en-US"/>
        </w:rPr>
        <w:t xml:space="preserve"> 65℃ (1:57h</w:t>
      </w:r>
      <w:r>
        <w:rPr>
          <w:rFonts w:ascii="Times New Roman" w:hAnsi="Times New Roman" w:cs="Times New Roman"/>
          <w:sz w:val="24"/>
          <w:szCs w:val="24"/>
          <w:lang w:val="en-US"/>
        </w:rPr>
        <w:t>rs</w:t>
      </w:r>
      <w:r w:rsidRPr="003E07A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6C6FB75" w14:textId="77777777" w:rsidR="0071073E" w:rsidRPr="003E07A6" w:rsidRDefault="0071073E" w:rsidP="0071073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07A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 advise you to use quick wash or super wash if the level of dirtiness is small or medium</w:t>
      </w:r>
    </w:p>
    <w:p w14:paraId="1AA979AB" w14:textId="77777777" w:rsidR="0071073E" w:rsidRPr="003E07A6" w:rsidRDefault="0071073E" w:rsidP="0071073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07A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better drying we suggest leaving the dishwasher door a tad open after the wash is over </w:t>
      </w:r>
    </w:p>
    <w:p w14:paraId="15027E34" w14:textId="77777777" w:rsidR="00DE3ED3" w:rsidRDefault="00DE3ED3"/>
    <w:sectPr w:rsidR="00DE3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3E"/>
    <w:rsid w:val="0071073E"/>
    <w:rsid w:val="00DE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96A5"/>
  <w15:chartTrackingRefBased/>
  <w15:docId w15:val="{86F5779C-4413-499C-A600-A5468974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7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Librić</dc:creator>
  <cp:keywords/>
  <dc:description/>
  <cp:lastModifiedBy>Loreta Librić</cp:lastModifiedBy>
  <cp:revision>1</cp:revision>
  <dcterms:created xsi:type="dcterms:W3CDTF">2022-05-30T18:58:00Z</dcterms:created>
  <dcterms:modified xsi:type="dcterms:W3CDTF">2022-05-30T19:03:00Z</dcterms:modified>
</cp:coreProperties>
</file>